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832B85" w14:paraId="6903897E" w14:textId="77777777">
        <w:tc>
          <w:tcPr>
            <w:tcW w:w="3060" w:type="dxa"/>
            <w:vMerge w:val="restart"/>
          </w:tcPr>
          <w:p w14:paraId="76060C6E" w14:textId="77777777" w:rsidR="00832B85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5FE895D8" wp14:editId="78C9734E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6117CC3F" w14:textId="77777777" w:rsidR="00832B85" w:rsidRDefault="00832B85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832B85" w14:paraId="691EEB50" w14:textId="77777777">
        <w:tc>
          <w:tcPr>
            <w:tcW w:w="3060" w:type="dxa"/>
            <w:vMerge/>
          </w:tcPr>
          <w:p w14:paraId="47BE833C" w14:textId="77777777" w:rsidR="00832B85" w:rsidRDefault="00832B85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72BD742E" w14:textId="77777777" w:rsidR="00832B85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Work Session</w:t>
            </w:r>
            <w:bookmarkEnd w:id="0"/>
          </w:p>
        </w:tc>
      </w:tr>
      <w:tr w:rsidR="00832B85" w14:paraId="5CDD7814" w14:textId="77777777">
        <w:tc>
          <w:tcPr>
            <w:tcW w:w="3060" w:type="dxa"/>
            <w:vMerge/>
          </w:tcPr>
          <w:p w14:paraId="62365DC3" w14:textId="77777777" w:rsidR="00832B85" w:rsidRDefault="00832B85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5AB7EBCA" w14:textId="77777777" w:rsidR="00832B85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832B85" w14:paraId="57A68A16" w14:textId="77777777">
        <w:tc>
          <w:tcPr>
            <w:tcW w:w="3060" w:type="dxa"/>
            <w:vMerge/>
          </w:tcPr>
          <w:p w14:paraId="37546CFC" w14:textId="77777777" w:rsidR="00832B85" w:rsidRDefault="00832B85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3CE5D198" w14:textId="77777777" w:rsidR="00832B85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Monday, November 25,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6:00 PM</w:t>
            </w:r>
            <w:bookmarkEnd w:id="3"/>
          </w:p>
        </w:tc>
      </w:tr>
      <w:tr w:rsidR="00832B85" w14:paraId="46FA1F25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2B0C4DFA" w14:textId="77777777" w:rsidR="00832B85" w:rsidRDefault="00832B85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12183D73" w14:textId="77777777" w:rsidR="00832B85" w:rsidRDefault="00832B85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0489BB64" w14:textId="77777777" w:rsidR="00832B85" w:rsidRDefault="00832B85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</w:p>
    <w:p w14:paraId="32E6A2DA" w14:textId="77777777" w:rsidR="00832B85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b/>
          <w:bCs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41A951B4" w14:textId="77777777" w:rsidR="00877547" w:rsidRDefault="00877547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</w:p>
    <w:p w14:paraId="55024F86" w14:textId="77777777" w:rsidR="00832B85" w:rsidRDefault="00000000">
      <w:pPr>
        <w:spacing w:before="120" w:after="0" w:line="240" w:lineRule="auto"/>
        <w:rPr>
          <w:rFonts w:ascii="Arial Narrow" w:eastAsia="Arial Narrow" w:hAnsi="Arial Narrow" w:cs="Times New Roman"/>
          <w:b/>
          <w:bCs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613AD67B" w14:textId="77777777" w:rsidR="00877547" w:rsidRDefault="00877547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4B1A8B6" w14:textId="77777777" w:rsidR="00832B85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DISCUSSION ITEMS</w:t>
      </w:r>
    </w:p>
    <w:p w14:paraId="3EA23093" w14:textId="77777777" w:rsidR="00832B85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92d1e179317c4fbab98d9a98da1ea96f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Audit Presentation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>)</w:t>
      </w:r>
    </w:p>
    <w:p w14:paraId="6F2E44CD" w14:textId="77777777" w:rsidR="00832B85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e7cc496a2a1d46acb989d5a9b8c09e07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Nazarene Church Parking Text Amendment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5D125EA9" w14:textId="77777777" w:rsidR="00832B85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88a3624d12364bea87e07baaf08a145b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Pay Plan Presentation (</w:t>
      </w:r>
      <w:r>
        <w:rPr>
          <w:rFonts w:ascii="Arial Narrow" w:eastAsia="Arial Narrow" w:hAnsi="Arial Narrow" w:cs="Times New Roman"/>
          <w:i/>
          <w:iCs/>
          <w:szCs w:val="24"/>
        </w:rPr>
        <w:t>Baker Tilly</w:t>
      </w:r>
      <w:r>
        <w:rPr>
          <w:rFonts w:ascii="Arial Narrow" w:eastAsia="Arial Narrow" w:hAnsi="Arial Narrow" w:cs="Times New Roman"/>
          <w:szCs w:val="24"/>
        </w:rPr>
        <w:t>)</w:t>
      </w:r>
    </w:p>
    <w:p w14:paraId="24C672B5" w14:textId="77777777" w:rsidR="00832B85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c0e7dbd706be480db7391c9f78335cd2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 Plan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</w:t>
      </w:r>
    </w:p>
    <w:p w14:paraId="6C2B4026" w14:textId="77777777" w:rsidR="00832B85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bad617bdc67f47c4a5a641ffe682a08a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Text Amendment for 100 housing units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0E5AB1F4" w14:textId="77777777" w:rsidR="00877547" w:rsidRDefault="00877547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</w:p>
    <w:p w14:paraId="5248ED10" w14:textId="77777777" w:rsidR="00832B85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CLOSED SESSION</w:t>
      </w:r>
    </w:p>
    <w:p w14:paraId="52BB5102" w14:textId="4869A100" w:rsidR="00832B85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i/>
          <w:iCs/>
          <w:szCs w:val="24"/>
        </w:rPr>
      </w:pPr>
      <w:bookmarkStart w:id="10" w:name="appIS71a75ce1e1f044a39ebd7044a9b2091c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Closed Session pursuant to NCGS 143.318.11 (6) - </w:t>
      </w:r>
      <w:r>
        <w:rPr>
          <w:rFonts w:ascii="Arial Narrow" w:eastAsia="Arial Narrow" w:hAnsi="Arial Narrow" w:cs="Times New Roman"/>
          <w:i/>
          <w:iCs/>
          <w:szCs w:val="24"/>
        </w:rPr>
        <w:t>a personnel matter</w:t>
      </w:r>
    </w:p>
    <w:p w14:paraId="4E8C5440" w14:textId="77777777" w:rsidR="00877547" w:rsidRDefault="00877547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</w:p>
    <w:p w14:paraId="771F9D87" w14:textId="77777777" w:rsidR="00832B85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12EB4226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6557A41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83FF045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7F16D0B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3F12115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48ECD31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4A4F199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6D55AB7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205FA0B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A56507C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C5A92BD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69BC59DD" w14:textId="77777777" w:rsidR="00832B85" w:rsidRDefault="00832B85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9D06134" w14:textId="77777777" w:rsidR="00832B85" w:rsidRDefault="00832B85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4A2DF3A3" w14:textId="77777777" w:rsidR="00832B85" w:rsidRDefault="00832B85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</w:p>
    <w:sectPr w:rsidR="00832B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482F" w14:textId="77777777" w:rsidR="00760E7C" w:rsidRDefault="00760E7C">
      <w:pPr>
        <w:spacing w:after="0" w:line="240" w:lineRule="auto"/>
      </w:pPr>
      <w:r>
        <w:separator/>
      </w:r>
    </w:p>
  </w:endnote>
  <w:endnote w:type="continuationSeparator" w:id="0">
    <w:p w14:paraId="615F1A4C" w14:textId="77777777" w:rsidR="00760E7C" w:rsidRDefault="0076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C494" w14:textId="77777777" w:rsidR="00877547" w:rsidRDefault="00877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C45F" w14:textId="77777777" w:rsidR="00832B85" w:rsidRDefault="00000000">
    <w:pPr>
      <w:pStyle w:val="Footer"/>
      <w:spacing w:after="240"/>
    </w:pPr>
    <w:r>
      <w:rPr>
        <w:rFonts w:ascii="Arial Narrow" w:hAnsi="Arial Narrow" w:cs="Times New Roman"/>
        <w:sz w:val="19"/>
        <w:szCs w:val="19"/>
      </w:rPr>
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</w:r>
  </w:p>
  <w:p w14:paraId="6E5F45DA" w14:textId="77777777" w:rsidR="00832B85" w:rsidRDefault="00832B85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8E40" w14:textId="77777777" w:rsidR="00832B85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2A70F2EF" w14:textId="77777777" w:rsidR="00832B85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B11081" wp14:editId="5FD30B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D32F7" w14:textId="77777777" w:rsidR="00760E7C" w:rsidRDefault="00760E7C">
      <w:pPr>
        <w:spacing w:after="0" w:line="240" w:lineRule="auto"/>
      </w:pPr>
      <w:r>
        <w:separator/>
      </w:r>
    </w:p>
  </w:footnote>
  <w:footnote w:type="continuationSeparator" w:id="0">
    <w:p w14:paraId="61294502" w14:textId="77777777" w:rsidR="00760E7C" w:rsidRDefault="0076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20F9" w14:textId="77777777" w:rsidR="00877547" w:rsidRDefault="00877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9163501"/>
      <w:docPartObj>
        <w:docPartGallery w:val="Watermarks"/>
        <w:docPartUnique/>
      </w:docPartObj>
    </w:sdtPr>
    <w:sdtContent>
      <w:p w14:paraId="0A534994" w14:textId="38CFA5EC" w:rsidR="00877547" w:rsidRDefault="00877547">
        <w:pPr>
          <w:pStyle w:val="Header"/>
        </w:pPr>
        <w:r>
          <w:rPr>
            <w:noProof/>
          </w:rPr>
          <w:pict w14:anchorId="75B91A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C173" w14:textId="77777777" w:rsidR="00877547" w:rsidRDefault="00877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85"/>
    <w:rsid w:val="001332D4"/>
    <w:rsid w:val="00760E7C"/>
    <w:rsid w:val="00832B85"/>
    <w:rsid w:val="0087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DC9B4"/>
  <w15:docId w15:val="{F9F27A92-3338-4682-A255-89C01DC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2024-11-18T19:09:00Z</dcterms:created>
  <dcterms:modified xsi:type="dcterms:W3CDTF">2024-11-18T19:09:00Z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